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DCD" w:rsidRDefault="00212642">
      <w:r>
        <w:rPr>
          <w:noProof/>
          <w:lang w:eastAsia="ru-RU"/>
        </w:rPr>
        <w:drawing>
          <wp:inline distT="0" distB="0" distL="0" distR="0">
            <wp:extent cx="5767273" cy="9304934"/>
            <wp:effectExtent l="19050" t="0" r="4877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8873" cy="930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642" w:rsidRDefault="00212642" w:rsidP="00212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предметные олимпиады, викторины; </w:t>
      </w:r>
    </w:p>
    <w:p w:rsidR="00212642" w:rsidRDefault="00212642" w:rsidP="00212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нетрадиционные уроки по предмету; </w:t>
      </w:r>
    </w:p>
    <w:p w:rsidR="00212642" w:rsidRDefault="00212642" w:rsidP="00212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внеклассные мероприятия на параллели и между параллелями; </w:t>
      </w:r>
    </w:p>
    <w:p w:rsidR="00212642" w:rsidRDefault="00212642" w:rsidP="00212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мастер-классы лучших учителей учебного заведения; </w:t>
      </w:r>
    </w:p>
    <w:p w:rsidR="00212642" w:rsidRDefault="00212642" w:rsidP="00212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внеклассные мероприятия на параллели учебных классов и между параллелями; </w:t>
      </w:r>
    </w:p>
    <w:p w:rsidR="00212642" w:rsidRDefault="00212642" w:rsidP="00212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массовые социально значимые или научно-познавательные мероприятия. </w:t>
      </w:r>
    </w:p>
    <w:p w:rsidR="00212642" w:rsidRDefault="00212642" w:rsidP="00212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 xml:space="preserve">2.8. Варианты форм проведения предметной недели (декады): </w:t>
      </w:r>
    </w:p>
    <w:p w:rsidR="00212642" w:rsidRDefault="00212642" w:rsidP="00212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нетрадиционные уроки по предмету; </w:t>
      </w:r>
    </w:p>
    <w:p w:rsidR="00212642" w:rsidRDefault="00212642" w:rsidP="00212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внеклассные мероприятия на параллели учебных классов; </w:t>
      </w:r>
    </w:p>
    <w:p w:rsidR="00212642" w:rsidRDefault="00212642" w:rsidP="00212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общешкольные мероприятия;</w:t>
      </w:r>
    </w:p>
    <w:p w:rsidR="00212642" w:rsidRDefault="00212642" w:rsidP="00212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 xml:space="preserve"> </w:t>
      </w: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интегрированные мероприятия и уроки (возможно интегрирование образовательных областей в рамках одной предметной недели). </w:t>
      </w:r>
    </w:p>
    <w:p w:rsidR="00212642" w:rsidRDefault="00212642" w:rsidP="00212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 xml:space="preserve">2.9. По окончании предметной недели (декады) на заседании методического объединения проводится анализ мероприятий, организованных в ходе недели. </w:t>
      </w:r>
    </w:p>
    <w:p w:rsidR="00212642" w:rsidRDefault="00212642" w:rsidP="00212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>2.10. По итогам предметной недели (декады) заместителю директора по У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618C2">
        <w:rPr>
          <w:rFonts w:ascii="Times New Roman" w:hAnsi="Times New Roman" w:cs="Times New Roman"/>
          <w:sz w:val="24"/>
          <w:szCs w:val="24"/>
        </w:rPr>
        <w:t xml:space="preserve">Р руководитель МО сдаёт следующие документы: </w:t>
      </w:r>
    </w:p>
    <w:p w:rsidR="00212642" w:rsidRDefault="00212642" w:rsidP="00212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план предметной недели; </w:t>
      </w:r>
    </w:p>
    <w:p w:rsidR="00212642" w:rsidRDefault="00212642" w:rsidP="00212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планы или сценарии открытых мероприятий; </w:t>
      </w:r>
    </w:p>
    <w:p w:rsidR="00212642" w:rsidRPr="00D618C2" w:rsidRDefault="00212642" w:rsidP="00212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списки учащихся, отличившихся в ходе подготовки и проведения предметной недели;</w:t>
      </w:r>
    </w:p>
    <w:p w:rsidR="00212642" w:rsidRDefault="00212642" w:rsidP="00212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анализ итогов предметной недели (</w:t>
      </w:r>
      <w:proofErr w:type="gramStart"/>
      <w:r w:rsidRPr="00D618C2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D618C2">
        <w:rPr>
          <w:rFonts w:ascii="Times New Roman" w:hAnsi="Times New Roman" w:cs="Times New Roman"/>
          <w:sz w:val="24"/>
          <w:szCs w:val="24"/>
        </w:rPr>
        <w:t xml:space="preserve">. Приложения 2-3). </w:t>
      </w:r>
    </w:p>
    <w:p w:rsidR="00212642" w:rsidRPr="00D618C2" w:rsidRDefault="00212642" w:rsidP="002126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18C2">
        <w:rPr>
          <w:rFonts w:ascii="Times New Roman" w:hAnsi="Times New Roman" w:cs="Times New Roman"/>
          <w:b/>
          <w:sz w:val="24"/>
          <w:szCs w:val="24"/>
        </w:rPr>
        <w:t xml:space="preserve">3. Поощрение учителей и обучающихся по итогам предметных недель. </w:t>
      </w:r>
    </w:p>
    <w:p w:rsidR="00212642" w:rsidRDefault="00212642" w:rsidP="00212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 xml:space="preserve">3.1. За проведенные мероприятия на уровне школы и личный вклад в организацию, и проведение предметной недели (декады) учителям начисляются баллы при распределении стимулирующей части ФОТ. </w:t>
      </w:r>
    </w:p>
    <w:p w:rsidR="00212642" w:rsidRDefault="00212642" w:rsidP="00212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 xml:space="preserve">3.2. По результатам проведенной недели учитель может быть награжден грамотой за высокий уровень организации и проведения предметной недели. </w:t>
      </w:r>
    </w:p>
    <w:p w:rsidR="00212642" w:rsidRDefault="00212642" w:rsidP="00212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 xml:space="preserve">3.3. Отличившиеся при проведении мероприятий обучающиеся могут быть награждены грамотами за активное участие и достигнутые успехи на основе представления учителей-предметников, а также поощрительными записями индивидуальных достижений в </w:t>
      </w:r>
      <w:proofErr w:type="spellStart"/>
      <w:r w:rsidRPr="00D618C2">
        <w:rPr>
          <w:rFonts w:ascii="Times New Roman" w:hAnsi="Times New Roman" w:cs="Times New Roman"/>
          <w:sz w:val="24"/>
          <w:szCs w:val="24"/>
        </w:rPr>
        <w:t>портфолио</w:t>
      </w:r>
      <w:proofErr w:type="spellEnd"/>
      <w:r w:rsidRPr="00D618C2">
        <w:rPr>
          <w:rFonts w:ascii="Times New Roman" w:hAnsi="Times New Roman" w:cs="Times New Roman"/>
          <w:sz w:val="24"/>
          <w:szCs w:val="24"/>
        </w:rPr>
        <w:t xml:space="preserve"> обучающегося. </w:t>
      </w:r>
    </w:p>
    <w:p w:rsidR="00212642" w:rsidRDefault="00212642" w:rsidP="00212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b/>
          <w:sz w:val="24"/>
          <w:szCs w:val="24"/>
        </w:rPr>
        <w:t>4. Подведение итогов предметной недели</w:t>
      </w:r>
      <w:r w:rsidRPr="00D618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2642" w:rsidRDefault="00212642" w:rsidP="00212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 xml:space="preserve">4.1.  По окончании предметной недели на заседании предметного методического объединения проводится анализ мероприятий, организованных в ходе недели. </w:t>
      </w:r>
    </w:p>
    <w:p w:rsidR="00212642" w:rsidRDefault="00212642" w:rsidP="00212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 w:rsidRPr="00D618C2">
        <w:rPr>
          <w:rFonts w:ascii="Times New Roman" w:hAnsi="Times New Roman" w:cs="Times New Roman"/>
          <w:sz w:val="24"/>
          <w:szCs w:val="24"/>
        </w:rPr>
        <w:t xml:space="preserve">. По итогам предметной недели заместителю директора школы, который курирует ее проведение, сдаются следующие документы: </w:t>
      </w:r>
    </w:p>
    <w:p w:rsidR="00212642" w:rsidRDefault="00212642" w:rsidP="00212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план предметной недели; </w:t>
      </w:r>
    </w:p>
    <w:p w:rsidR="00212642" w:rsidRDefault="00212642" w:rsidP="00212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тексты заданий для проведения олимпиад и протоколы с их результатами;</w:t>
      </w:r>
    </w:p>
    <w:p w:rsidR="00212642" w:rsidRDefault="00212642" w:rsidP="00212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 xml:space="preserve"> </w:t>
      </w: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планы и сценарий открытых мероприятий; </w:t>
      </w:r>
    </w:p>
    <w:p w:rsidR="00212642" w:rsidRDefault="00212642" w:rsidP="00212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sym w:font="Symbol" w:char="F02D"/>
      </w:r>
      <w:r w:rsidRPr="00D618C2">
        <w:rPr>
          <w:rFonts w:ascii="Times New Roman" w:hAnsi="Times New Roman" w:cs="Times New Roman"/>
          <w:sz w:val="24"/>
          <w:szCs w:val="24"/>
        </w:rPr>
        <w:t xml:space="preserve"> анализ итогов предметной недели. </w:t>
      </w:r>
    </w:p>
    <w:p w:rsidR="00212642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2642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2642" w:rsidRDefault="00212642" w:rsidP="002126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212642" w:rsidRPr="00AE7708" w:rsidRDefault="00212642" w:rsidP="002126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7708">
        <w:rPr>
          <w:rFonts w:ascii="Times New Roman" w:hAnsi="Times New Roman" w:cs="Times New Roman"/>
          <w:b/>
          <w:sz w:val="24"/>
          <w:szCs w:val="24"/>
        </w:rPr>
        <w:t xml:space="preserve">План проведения предметной методической недели учителей </w:t>
      </w:r>
    </w:p>
    <w:p w:rsidR="00212642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>Сроки проведения недели_____________________________________________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D618C2">
        <w:rPr>
          <w:rFonts w:ascii="Times New Roman" w:hAnsi="Times New Roman" w:cs="Times New Roman"/>
          <w:sz w:val="24"/>
          <w:szCs w:val="24"/>
        </w:rPr>
        <w:t xml:space="preserve"> Эпиграф___________________________________________________________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D618C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D618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2642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18C2">
        <w:rPr>
          <w:rFonts w:ascii="Times New Roman" w:hAnsi="Times New Roman" w:cs="Times New Roman"/>
          <w:sz w:val="24"/>
          <w:szCs w:val="24"/>
        </w:rPr>
        <w:t>Цель проведения недели___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212642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</w:t>
      </w:r>
    </w:p>
    <w:p w:rsidR="00212642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2642" w:rsidRDefault="00212642" w:rsidP="00212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недели</w:t>
      </w:r>
    </w:p>
    <w:p w:rsidR="00212642" w:rsidRDefault="00212642" w:rsidP="00212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782"/>
        <w:gridCol w:w="1275"/>
        <w:gridCol w:w="1671"/>
        <w:gridCol w:w="1797"/>
        <w:gridCol w:w="1729"/>
        <w:gridCol w:w="1317"/>
      </w:tblGrid>
      <w:tr w:rsidR="00212642" w:rsidTr="009A4378">
        <w:tc>
          <w:tcPr>
            <w:tcW w:w="1897" w:type="dxa"/>
          </w:tcPr>
          <w:p w:rsidR="00212642" w:rsidRPr="00AE7708" w:rsidRDefault="00212642" w:rsidP="009A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70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627" w:type="dxa"/>
          </w:tcPr>
          <w:p w:rsidR="00212642" w:rsidRPr="00AE7708" w:rsidRDefault="00212642" w:rsidP="009A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70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44" w:type="dxa"/>
          </w:tcPr>
          <w:p w:rsidR="00212642" w:rsidRPr="00AE7708" w:rsidRDefault="00212642" w:rsidP="009A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708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475" w:type="dxa"/>
          </w:tcPr>
          <w:p w:rsidR="00212642" w:rsidRPr="00AE7708" w:rsidRDefault="00212642" w:rsidP="009A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70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940" w:type="dxa"/>
          </w:tcPr>
          <w:p w:rsidR="00212642" w:rsidRPr="00AE7708" w:rsidRDefault="00212642" w:rsidP="009A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708">
              <w:rPr>
                <w:rFonts w:ascii="Times New Roman" w:hAnsi="Times New Roman" w:cs="Times New Roman"/>
                <w:sz w:val="24"/>
                <w:szCs w:val="24"/>
              </w:rPr>
              <w:t>Дата Время проведения</w:t>
            </w:r>
          </w:p>
        </w:tc>
        <w:tc>
          <w:tcPr>
            <w:tcW w:w="1639" w:type="dxa"/>
          </w:tcPr>
          <w:p w:rsidR="00212642" w:rsidRPr="00AE7708" w:rsidRDefault="00212642" w:rsidP="009A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7708">
              <w:rPr>
                <w:rFonts w:ascii="Times New Roman" w:hAnsi="Times New Roman" w:cs="Times New Roman"/>
                <w:sz w:val="24"/>
                <w:szCs w:val="24"/>
              </w:rPr>
              <w:t>Гости</w:t>
            </w:r>
          </w:p>
        </w:tc>
      </w:tr>
      <w:tr w:rsidR="00212642" w:rsidTr="009A4378">
        <w:tc>
          <w:tcPr>
            <w:tcW w:w="1897" w:type="dxa"/>
          </w:tcPr>
          <w:p w:rsidR="00212642" w:rsidRPr="00AE7708" w:rsidRDefault="00212642" w:rsidP="009A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212642" w:rsidRPr="00AE7708" w:rsidRDefault="00212642" w:rsidP="009A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</w:tcPr>
          <w:p w:rsidR="00212642" w:rsidRPr="00AE7708" w:rsidRDefault="00212642" w:rsidP="009A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</w:tcPr>
          <w:p w:rsidR="00212642" w:rsidRPr="00AE7708" w:rsidRDefault="00212642" w:rsidP="009A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</w:tcPr>
          <w:p w:rsidR="00212642" w:rsidRPr="00AE7708" w:rsidRDefault="00212642" w:rsidP="009A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212642" w:rsidRPr="00AE7708" w:rsidRDefault="00212642" w:rsidP="009A43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2642" w:rsidRDefault="00212642" w:rsidP="00212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2642" w:rsidRPr="00AE7708" w:rsidRDefault="00212642" w:rsidP="002126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E7708">
        <w:rPr>
          <w:rFonts w:ascii="Times New Roman" w:hAnsi="Times New Roman" w:cs="Times New Roman"/>
          <w:sz w:val="24"/>
          <w:szCs w:val="24"/>
        </w:rPr>
        <w:t xml:space="preserve">Приложение 2 </w:t>
      </w:r>
    </w:p>
    <w:p w:rsidR="00212642" w:rsidRPr="00AE7708" w:rsidRDefault="00212642" w:rsidP="002126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E7708">
        <w:rPr>
          <w:rFonts w:ascii="Times New Roman" w:hAnsi="Times New Roman" w:cs="Times New Roman"/>
          <w:b/>
          <w:sz w:val="24"/>
          <w:szCs w:val="24"/>
        </w:rPr>
        <w:t xml:space="preserve">Анкета по результатам участия педагога в предметной методической неделе </w:t>
      </w:r>
    </w:p>
    <w:p w:rsidR="00212642" w:rsidRPr="00AE7708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708">
        <w:rPr>
          <w:rFonts w:ascii="Times New Roman" w:hAnsi="Times New Roman" w:cs="Times New Roman"/>
          <w:sz w:val="24"/>
          <w:szCs w:val="24"/>
        </w:rPr>
        <w:t xml:space="preserve">Учитель ______________________ </w:t>
      </w:r>
    </w:p>
    <w:p w:rsidR="00212642" w:rsidRPr="00AE7708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708">
        <w:rPr>
          <w:rFonts w:ascii="Times New Roman" w:hAnsi="Times New Roman" w:cs="Times New Roman"/>
          <w:sz w:val="24"/>
          <w:szCs w:val="24"/>
        </w:rPr>
        <w:t xml:space="preserve">Предмет ______________________ </w:t>
      </w:r>
    </w:p>
    <w:p w:rsidR="00212642" w:rsidRPr="00AE7708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AE7708">
        <w:rPr>
          <w:rFonts w:ascii="Times New Roman" w:hAnsi="Times New Roman" w:cs="Times New Roman"/>
          <w:sz w:val="24"/>
          <w:szCs w:val="24"/>
        </w:rPr>
        <w:t>Назовите мероприятия, проведенные в рамках предметной методической недели:</w:t>
      </w:r>
    </w:p>
    <w:p w:rsidR="00212642" w:rsidRPr="00AE7708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70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E77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2642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708">
        <w:rPr>
          <w:rFonts w:ascii="Times New Roman" w:hAnsi="Times New Roman" w:cs="Times New Roman"/>
          <w:sz w:val="24"/>
          <w:szCs w:val="24"/>
        </w:rPr>
        <w:t>2. Какие мероприятия, подготовленные вами, отвечали целям и задачам методической недели?</w:t>
      </w:r>
    </w:p>
    <w:p w:rsidR="00212642" w:rsidRPr="00AE7708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70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AE77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2642" w:rsidRPr="00AE7708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708">
        <w:rPr>
          <w:rFonts w:ascii="Times New Roman" w:hAnsi="Times New Roman" w:cs="Times New Roman"/>
          <w:sz w:val="24"/>
          <w:szCs w:val="24"/>
        </w:rPr>
        <w:t xml:space="preserve">3.Какие мероприятия не удались и почему? _____________________________________________________________________________________ </w:t>
      </w:r>
    </w:p>
    <w:p w:rsidR="00212642" w:rsidRPr="00AE7708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708">
        <w:rPr>
          <w:rFonts w:ascii="Times New Roman" w:hAnsi="Times New Roman" w:cs="Times New Roman"/>
          <w:sz w:val="24"/>
          <w:szCs w:val="24"/>
        </w:rPr>
        <w:t xml:space="preserve">4. С какими проблемами вы столкнулись при подготовке недели? _____________________________________________________________________________________ </w:t>
      </w:r>
    </w:p>
    <w:p w:rsidR="00212642" w:rsidRPr="00AE7708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708">
        <w:rPr>
          <w:rFonts w:ascii="Times New Roman" w:hAnsi="Times New Roman" w:cs="Times New Roman"/>
          <w:sz w:val="24"/>
          <w:szCs w:val="24"/>
        </w:rPr>
        <w:t xml:space="preserve">6. Какая помощь вам необходима для более качественной подготовки к участию? _____________________________________________________________________________________ </w:t>
      </w:r>
    </w:p>
    <w:p w:rsidR="00212642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708">
        <w:rPr>
          <w:rFonts w:ascii="Times New Roman" w:hAnsi="Times New Roman" w:cs="Times New Roman"/>
          <w:sz w:val="24"/>
          <w:szCs w:val="24"/>
        </w:rPr>
        <w:t>7. Предложения и пожелания на будущее.</w:t>
      </w:r>
    </w:p>
    <w:p w:rsidR="00212642" w:rsidRPr="00AE7708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708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_____________________________________________________________________________________ </w:t>
      </w:r>
    </w:p>
    <w:p w:rsidR="00212642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708">
        <w:rPr>
          <w:rFonts w:ascii="Times New Roman" w:hAnsi="Times New Roman" w:cs="Times New Roman"/>
          <w:sz w:val="24"/>
          <w:szCs w:val="24"/>
        </w:rPr>
        <w:t xml:space="preserve">8. Назовите классы, которые, по вашему мнению, наиболее активно проявили себя в неделе: </w:t>
      </w:r>
    </w:p>
    <w:p w:rsidR="00212642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3131"/>
        <w:gridCol w:w="3232"/>
        <w:gridCol w:w="3208"/>
      </w:tblGrid>
      <w:tr w:rsidR="00212642" w:rsidTr="009A4378">
        <w:tc>
          <w:tcPr>
            <w:tcW w:w="3474" w:type="dxa"/>
          </w:tcPr>
          <w:p w:rsidR="00212642" w:rsidRDefault="00212642" w:rsidP="009A4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74" w:type="dxa"/>
          </w:tcPr>
          <w:p w:rsidR="00212642" w:rsidRDefault="00212642" w:rsidP="009A4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474" w:type="dxa"/>
          </w:tcPr>
          <w:p w:rsidR="00212642" w:rsidRPr="00AE7708" w:rsidRDefault="00212642" w:rsidP="009A4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7708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  <w:p w:rsidR="00212642" w:rsidRDefault="00212642" w:rsidP="009A4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642" w:rsidTr="009A4378">
        <w:tc>
          <w:tcPr>
            <w:tcW w:w="3474" w:type="dxa"/>
          </w:tcPr>
          <w:p w:rsidR="00212642" w:rsidRDefault="00212642" w:rsidP="009A4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212642" w:rsidRDefault="00212642" w:rsidP="009A4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4" w:type="dxa"/>
          </w:tcPr>
          <w:p w:rsidR="00212642" w:rsidRDefault="00212642" w:rsidP="009A4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2642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2642" w:rsidRPr="007F2B0D" w:rsidRDefault="00212642" w:rsidP="002126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Приложение 3 </w:t>
      </w:r>
    </w:p>
    <w:p w:rsidR="00212642" w:rsidRPr="007F2B0D" w:rsidRDefault="00212642" w:rsidP="002126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2B0D">
        <w:rPr>
          <w:rFonts w:ascii="Times New Roman" w:hAnsi="Times New Roman" w:cs="Times New Roman"/>
          <w:b/>
          <w:sz w:val="24"/>
          <w:szCs w:val="24"/>
        </w:rPr>
        <w:t xml:space="preserve">Примерные активные формы проведения мероприятий в рамках недели: </w:t>
      </w:r>
    </w:p>
    <w:p w:rsidR="00212642" w:rsidRPr="007F2B0D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1. Предметные вечера; </w:t>
      </w:r>
    </w:p>
    <w:p w:rsidR="00212642" w:rsidRPr="007F2B0D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2. Защита стенных газет классов по теме недели; </w:t>
      </w:r>
    </w:p>
    <w:p w:rsidR="00212642" w:rsidRPr="007F2B0D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3. Интеллектуальные марафоны по предметам; </w:t>
      </w:r>
    </w:p>
    <w:p w:rsidR="00212642" w:rsidRPr="007F2B0D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4. Конкурсы эрудитов, чтецов, певцов и т.п.; </w:t>
      </w:r>
    </w:p>
    <w:p w:rsidR="00212642" w:rsidRPr="007F2B0D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5. Литературные гостиные; </w:t>
      </w:r>
    </w:p>
    <w:p w:rsidR="00212642" w:rsidRPr="007F2B0D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7F2B0D">
        <w:rPr>
          <w:rFonts w:ascii="Times New Roman" w:hAnsi="Times New Roman" w:cs="Times New Roman"/>
          <w:sz w:val="24"/>
          <w:szCs w:val="24"/>
        </w:rPr>
        <w:t>Квны</w:t>
      </w:r>
      <w:proofErr w:type="spellEnd"/>
      <w:r w:rsidRPr="007F2B0D">
        <w:rPr>
          <w:rFonts w:ascii="Times New Roman" w:hAnsi="Times New Roman" w:cs="Times New Roman"/>
          <w:sz w:val="24"/>
          <w:szCs w:val="24"/>
        </w:rPr>
        <w:t xml:space="preserve"> по теме недели; </w:t>
      </w:r>
    </w:p>
    <w:p w:rsidR="00212642" w:rsidRPr="007F2B0D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7. Защита творческих проектов; </w:t>
      </w:r>
    </w:p>
    <w:p w:rsidR="00212642" w:rsidRPr="007F2B0D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8. Встречи с писателями, поэтами, литературоведами; </w:t>
      </w:r>
    </w:p>
    <w:p w:rsidR="00212642" w:rsidRPr="007F2B0D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9. Встречи с бывшими выпускниками – студентами вузов; </w:t>
      </w:r>
    </w:p>
    <w:p w:rsidR="00212642" w:rsidRPr="007F2B0D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10.Театрализованные представления по теме недели и др. </w:t>
      </w:r>
    </w:p>
    <w:p w:rsidR="00212642" w:rsidRPr="007F2B0D" w:rsidRDefault="00212642" w:rsidP="002126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F2B0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Формы демонстрации профессиональных достижений, которые можно использовать в рамках недели: </w:t>
      </w:r>
    </w:p>
    <w:p w:rsidR="00212642" w:rsidRPr="007F2B0D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1. Открытые уроки; </w:t>
      </w:r>
    </w:p>
    <w:p w:rsidR="00212642" w:rsidRPr="007F2B0D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2. Методические ринги по актуальным вопросам методики преподавания предмета; </w:t>
      </w:r>
    </w:p>
    <w:p w:rsidR="00212642" w:rsidRPr="007F2B0D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3. Конференции по темам самообразования; </w:t>
      </w:r>
    </w:p>
    <w:p w:rsidR="00212642" w:rsidRPr="007F2B0D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4. Защита педагогического, методического проекта; </w:t>
      </w:r>
    </w:p>
    <w:p w:rsidR="00212642" w:rsidRPr="007F2B0D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5. Проблемный семинар; </w:t>
      </w:r>
    </w:p>
    <w:p w:rsidR="00212642" w:rsidRPr="007F2B0D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6. Методический капустник; </w:t>
      </w:r>
    </w:p>
    <w:p w:rsidR="00212642" w:rsidRPr="007F2B0D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7. Творческая презентация; </w:t>
      </w:r>
    </w:p>
    <w:p w:rsidR="00212642" w:rsidRPr="007F2B0D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 xml:space="preserve">8. Авторская мастерская; </w:t>
      </w:r>
    </w:p>
    <w:p w:rsidR="00212642" w:rsidRPr="007F2B0D" w:rsidRDefault="00212642" w:rsidP="00212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B0D">
        <w:rPr>
          <w:rFonts w:ascii="Times New Roman" w:hAnsi="Times New Roman" w:cs="Times New Roman"/>
          <w:sz w:val="24"/>
          <w:szCs w:val="24"/>
        </w:rPr>
        <w:t>9. Круглые столы по актуальным проблемам образования и развития школы и др.</w:t>
      </w:r>
    </w:p>
    <w:p w:rsidR="00212642" w:rsidRDefault="00212642"/>
    <w:sectPr w:rsidR="00212642" w:rsidSect="00CE6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12642"/>
    <w:rsid w:val="00212642"/>
    <w:rsid w:val="00CE6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64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12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749</Words>
  <Characters>4274</Characters>
  <Application>Microsoft Office Word</Application>
  <DocSecurity>0</DocSecurity>
  <Lines>35</Lines>
  <Paragraphs>10</Paragraphs>
  <ScaleCrop>false</ScaleCrop>
  <Company/>
  <LinksUpToDate>false</LinksUpToDate>
  <CharactersWithSpaces>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2021-02-17T18:55:00Z</dcterms:created>
  <dcterms:modified xsi:type="dcterms:W3CDTF">2021-02-17T18:56:00Z</dcterms:modified>
</cp:coreProperties>
</file>